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1"/>
        <w:gridCol w:w="6011"/>
      </w:tblGrid>
      <w:tr w:rsidR="00AA6959" w:rsidRPr="00333790" w14:paraId="62418B30" w14:textId="77777777" w:rsidTr="00AA695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D54C" w14:textId="77777777" w:rsidR="00AA6959" w:rsidRPr="00333790" w:rsidRDefault="00AA6959">
            <w:pPr>
              <w:jc w:val="center"/>
              <w:rPr>
                <w:rFonts w:ascii="Book Antiqua" w:hAnsi="Book Antiqua"/>
                <w:sz w:val="18"/>
              </w:rPr>
            </w:pPr>
            <w:r w:rsidRPr="00333790">
              <w:rPr>
                <w:rFonts w:ascii="Book Antiqua" w:hAnsi="Book Antiqua"/>
                <w:b/>
                <w:bCs/>
              </w:rPr>
              <w:t>Imię</w:t>
            </w:r>
            <w:r w:rsidRPr="00333790">
              <w:rPr>
                <w:rFonts w:ascii="Book Antiqua" w:hAnsi="Book Antiqua"/>
                <w:b/>
              </w:rPr>
              <w:t>/Imiona</w:t>
            </w:r>
            <w:r w:rsidRPr="00333790">
              <w:rPr>
                <w:rFonts w:ascii="Book Antiqua" w:hAnsi="Book Antiqua"/>
              </w:rPr>
              <w:t xml:space="preserve"> </w:t>
            </w:r>
            <w:r w:rsidRPr="00333790">
              <w:rPr>
                <w:rFonts w:ascii="Book Antiqua" w:hAnsi="Book Antiqua"/>
                <w:sz w:val="18"/>
              </w:rPr>
              <w:t>(w przypadku, gdy w dowodzie są wpisane dwa imiona proszę podać oba)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E28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352C578C" w14:textId="77777777" w:rsidTr="00AA6959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54B" w14:textId="77777777" w:rsidR="00AA6959" w:rsidRPr="00333790" w:rsidRDefault="00AA6959">
            <w:pPr>
              <w:jc w:val="center"/>
              <w:rPr>
                <w:rFonts w:ascii="Book Antiqua" w:hAnsi="Book Antiqua"/>
                <w:b/>
                <w:bCs/>
                <w:sz w:val="18"/>
              </w:rPr>
            </w:pPr>
            <w:r w:rsidRPr="00333790">
              <w:rPr>
                <w:rFonts w:ascii="Book Antiqua" w:hAnsi="Book Antiqua"/>
                <w:b/>
                <w:bCs/>
              </w:rPr>
              <w:t>Nazwisko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2475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7B8387FB" w14:textId="77777777" w:rsidTr="00AA6959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74CC" w14:textId="77777777" w:rsidR="00AA6959" w:rsidRPr="00333790" w:rsidRDefault="00AA6959">
            <w:pPr>
              <w:jc w:val="center"/>
              <w:rPr>
                <w:rFonts w:ascii="Book Antiqua" w:hAnsi="Book Antiqua"/>
                <w:b/>
                <w:bCs/>
              </w:rPr>
            </w:pPr>
            <w:r w:rsidRPr="00333790">
              <w:rPr>
                <w:rFonts w:ascii="Book Antiqua" w:hAnsi="Book Antiqua"/>
                <w:b/>
                <w:bCs/>
              </w:rPr>
              <w:t>Imiona rodziców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EE7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17716554" w14:textId="77777777" w:rsidTr="00AA6959">
        <w:trPr>
          <w:trHeight w:val="69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9B5A" w14:textId="77777777" w:rsidR="00AA6959" w:rsidRPr="00333790" w:rsidRDefault="00AA6959">
            <w:pPr>
              <w:jc w:val="center"/>
              <w:rPr>
                <w:rFonts w:ascii="Book Antiqua" w:hAnsi="Book Antiqua"/>
                <w:b/>
                <w:bCs/>
              </w:rPr>
            </w:pPr>
            <w:r w:rsidRPr="00333790">
              <w:rPr>
                <w:rFonts w:ascii="Book Antiqua" w:hAnsi="Book Antiqua"/>
                <w:b/>
                <w:bCs/>
              </w:rPr>
              <w:t>Stan cywilny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8637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  <w:p w14:paraId="66D1C080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panna / kawaler</w:t>
            </w:r>
          </w:p>
          <w:p w14:paraId="17D2D202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zamężna / żonaty</w:t>
            </w:r>
          </w:p>
          <w:p w14:paraId="0DCF5299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rozwiedziona / rozwiedziony</w:t>
            </w:r>
          </w:p>
          <w:p w14:paraId="65A07013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wdowa / wdowiec</w:t>
            </w:r>
          </w:p>
          <w:p w14:paraId="56F88775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477398C6" w14:textId="77777777" w:rsidTr="00AA6959">
        <w:trPr>
          <w:trHeight w:val="589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087A" w14:textId="77777777" w:rsidR="00AA6959" w:rsidRPr="00333790" w:rsidRDefault="00AA6959">
            <w:pPr>
              <w:jc w:val="center"/>
              <w:rPr>
                <w:rFonts w:ascii="Book Antiqua" w:hAnsi="Book Antiqua"/>
                <w:bCs/>
              </w:rPr>
            </w:pPr>
            <w:r w:rsidRPr="00333790">
              <w:rPr>
                <w:rFonts w:ascii="Book Antiqua" w:hAnsi="Book Antiqua"/>
                <w:b/>
                <w:bCs/>
              </w:rPr>
              <w:t xml:space="preserve">Informacja o ustroju majątkowym </w:t>
            </w:r>
            <w:r w:rsidRPr="00333790">
              <w:rPr>
                <w:rFonts w:ascii="Book Antiqua" w:hAnsi="Book Antiqua"/>
                <w:bCs/>
                <w:sz w:val="18"/>
                <w:szCs w:val="18"/>
              </w:rPr>
              <w:t>(w przypadku osoby pozostającej w związku małżeńskim)</w:t>
            </w:r>
            <w:r w:rsidRPr="00333790">
              <w:rPr>
                <w:rFonts w:ascii="Book Antiqua" w:hAnsi="Book Antiqua"/>
                <w:bCs/>
              </w:rPr>
              <w:t>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1CAB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wspólność ustawowa</w:t>
            </w:r>
          </w:p>
        </w:tc>
      </w:tr>
      <w:tr w:rsidR="00AA6959" w:rsidRPr="00333790" w14:paraId="226285B8" w14:textId="77777777" w:rsidTr="00AA6959">
        <w:trPr>
          <w:trHeight w:val="10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CD" w14:textId="77777777" w:rsidR="00AA6959" w:rsidRPr="00333790" w:rsidRDefault="00AA695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AC45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umowa rozdzielności majątkowej – Repertorium A nr ____/____, z dnia _________ r., zawarta przed ____________, notariuszem w _____________</w:t>
            </w:r>
          </w:p>
        </w:tc>
      </w:tr>
      <w:tr w:rsidR="00AA6959" w:rsidRPr="00333790" w14:paraId="2CDCD232" w14:textId="77777777" w:rsidTr="00AA695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B597" w14:textId="77777777" w:rsidR="00AA6959" w:rsidRPr="00333790" w:rsidRDefault="00AA6959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333790">
              <w:rPr>
                <w:rFonts w:ascii="Book Antiqua" w:hAnsi="Book Antiqua"/>
                <w:b/>
                <w:bCs/>
              </w:rPr>
              <w:t xml:space="preserve">Numer i seria dowodu osobistego </w:t>
            </w:r>
            <w:r w:rsidRPr="00333790">
              <w:rPr>
                <w:rFonts w:ascii="Book Antiqua" w:hAnsi="Book Antiqua"/>
                <w:bCs/>
                <w:sz w:val="20"/>
                <w:szCs w:val="20"/>
              </w:rPr>
              <w:t>(lub</w:t>
            </w:r>
          </w:p>
          <w:p w14:paraId="6E334236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  <w:bCs/>
                <w:sz w:val="20"/>
                <w:szCs w:val="20"/>
              </w:rPr>
              <w:t>numer i seria paszportu lub numer karty pobytu</w:t>
            </w:r>
            <w:r w:rsidRPr="0033379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216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65A9FDDB" w14:textId="77777777" w:rsidTr="00AA695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9797" w14:textId="77777777" w:rsidR="00AA6959" w:rsidRPr="00333790" w:rsidRDefault="00AA6959">
            <w:pPr>
              <w:jc w:val="center"/>
              <w:rPr>
                <w:rFonts w:ascii="Book Antiqua" w:hAnsi="Book Antiqua"/>
                <w:b/>
                <w:bCs/>
              </w:rPr>
            </w:pPr>
            <w:r w:rsidRPr="00333790">
              <w:rPr>
                <w:rFonts w:ascii="Book Antiqua" w:hAnsi="Book Antiqua"/>
                <w:b/>
                <w:bCs/>
              </w:rPr>
              <w:t xml:space="preserve">Data ważności dowodu osobistego </w:t>
            </w:r>
            <w:r w:rsidRPr="00333790">
              <w:rPr>
                <w:rFonts w:ascii="Book Antiqua" w:hAnsi="Book Antiqua"/>
                <w:bCs/>
                <w:sz w:val="20"/>
                <w:szCs w:val="20"/>
              </w:rPr>
              <w:t>(lub innego dokumentu tożsamości powołanego powyżej)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402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082A57F0" w14:textId="77777777" w:rsidTr="00AA6959">
        <w:trPr>
          <w:trHeight w:val="5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16F" w14:textId="77777777" w:rsidR="00AA6959" w:rsidRPr="00333790" w:rsidRDefault="00AA6959">
            <w:pPr>
              <w:pStyle w:val="Nagwek1"/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PESEL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0839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36A90115" w14:textId="77777777" w:rsidTr="00AA6959">
        <w:trPr>
          <w:trHeight w:val="73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54DF" w14:textId="75BDA92A" w:rsidR="00AA6959" w:rsidRPr="00333790" w:rsidRDefault="00AA6959">
            <w:pPr>
              <w:pStyle w:val="Nagwek1"/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Adres zamieszkania:</w:t>
            </w:r>
          </w:p>
          <w:p w14:paraId="4BD0E22D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  <w:sz w:val="18"/>
              </w:rPr>
              <w:t>(z kodem pocztowym)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928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490F79BE" w14:textId="77777777" w:rsidTr="00AA6959">
        <w:trPr>
          <w:trHeight w:val="84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5C65" w14:textId="77777777" w:rsidR="00AA6959" w:rsidRPr="00333790" w:rsidRDefault="00AA6959">
            <w:pPr>
              <w:pStyle w:val="Nagwek1"/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Adres do doręczeń:</w:t>
            </w:r>
          </w:p>
          <w:p w14:paraId="3F345965" w14:textId="400C25DB" w:rsidR="00AA6959" w:rsidRPr="00333790" w:rsidRDefault="00AA6959">
            <w:pPr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  <w:sz w:val="18"/>
              </w:rPr>
              <w:t xml:space="preserve">(jeżeli jest inny niż adres </w:t>
            </w:r>
            <w:r w:rsidR="00333790">
              <w:rPr>
                <w:rFonts w:ascii="Book Antiqua" w:hAnsi="Book Antiqua"/>
                <w:sz w:val="18"/>
              </w:rPr>
              <w:t>zamieszkania</w:t>
            </w:r>
            <w:r w:rsidRPr="00333790">
              <w:rPr>
                <w:rFonts w:ascii="Book Antiqua" w:hAnsi="Book Antiqua"/>
                <w:sz w:val="18"/>
              </w:rPr>
              <w:t>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5533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  <w:tr w:rsidR="00333790" w:rsidRPr="00333790" w14:paraId="3A333932" w14:textId="77777777" w:rsidTr="00AA6959">
        <w:trPr>
          <w:trHeight w:val="84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4AF" w14:textId="32B852F9" w:rsidR="00333790" w:rsidRPr="00333790" w:rsidRDefault="00333790">
            <w:pPr>
              <w:pStyle w:val="Nagwek1"/>
              <w:jc w:val="center"/>
              <w:rPr>
                <w:rFonts w:ascii="Book Antiqua" w:hAnsi="Book Antiqua"/>
                <w:bCs w:val="0"/>
              </w:rPr>
            </w:pPr>
            <w:r w:rsidRPr="00333790">
              <w:rPr>
                <w:bCs w:val="0"/>
              </w:rPr>
              <w:t>Data i miejsce urodzenia</w:t>
            </w:r>
            <w:r>
              <w:rPr>
                <w:bCs w:val="0"/>
              </w:rPr>
              <w:t xml:space="preserve"> </w:t>
            </w:r>
            <w:r w:rsidRPr="00333790">
              <w:rPr>
                <w:b w:val="0"/>
              </w:rPr>
              <w:t>(w przypadku braku numeru PESEL)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426" w14:textId="77777777" w:rsidR="00333790" w:rsidRPr="00333790" w:rsidRDefault="00333790">
            <w:pPr>
              <w:jc w:val="center"/>
              <w:rPr>
                <w:rFonts w:ascii="Book Antiqua" w:hAnsi="Book Antiqua"/>
              </w:rPr>
            </w:pPr>
          </w:p>
        </w:tc>
      </w:tr>
      <w:tr w:rsidR="00333790" w:rsidRPr="00333790" w14:paraId="17784564" w14:textId="77777777" w:rsidTr="00AA6959">
        <w:trPr>
          <w:trHeight w:val="84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83CA" w14:textId="648FFD83" w:rsidR="00333790" w:rsidRPr="00333790" w:rsidRDefault="00333790" w:rsidP="00333790">
            <w:pPr>
              <w:pStyle w:val="Nagwek1"/>
              <w:numPr>
                <w:ilvl w:val="0"/>
                <w:numId w:val="1"/>
              </w:numPr>
              <w:tabs>
                <w:tab w:val="clear" w:pos="432"/>
                <w:tab w:val="left" w:pos="708"/>
              </w:tabs>
              <w:ind w:left="5" w:hanging="6"/>
              <w:rPr>
                <w:bCs w:val="0"/>
              </w:rPr>
            </w:pPr>
            <w:r>
              <w:t xml:space="preserve">Dodatkowe informacje </w:t>
            </w:r>
            <w:r>
              <w:rPr>
                <w:sz w:val="22"/>
              </w:rPr>
              <w:t>(np. czy czynność notarialna będzie dokonywana w ramach działalności gospodarczej)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8AC3" w14:textId="77777777" w:rsidR="00333790" w:rsidRPr="00333790" w:rsidRDefault="00333790">
            <w:pPr>
              <w:jc w:val="center"/>
              <w:rPr>
                <w:rFonts w:ascii="Book Antiqua" w:hAnsi="Book Antiqua"/>
              </w:rPr>
            </w:pPr>
          </w:p>
        </w:tc>
      </w:tr>
      <w:tr w:rsidR="00AA6959" w:rsidRPr="00333790" w14:paraId="5163CFE2" w14:textId="77777777" w:rsidTr="00AA6959">
        <w:trPr>
          <w:trHeight w:val="65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3D4B" w14:textId="77777777" w:rsidR="00AA6959" w:rsidRPr="00333790" w:rsidRDefault="00AA6959">
            <w:pPr>
              <w:pStyle w:val="Nagwek1"/>
              <w:jc w:val="center"/>
              <w:rPr>
                <w:rFonts w:ascii="Book Antiqua" w:hAnsi="Book Antiqua"/>
              </w:rPr>
            </w:pPr>
            <w:r w:rsidRPr="00333790">
              <w:rPr>
                <w:rFonts w:ascii="Book Antiqua" w:hAnsi="Book Antiqua"/>
              </w:rPr>
              <w:t>Telefon kontaktowy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6D32" w14:textId="77777777" w:rsidR="00AA6959" w:rsidRPr="00333790" w:rsidRDefault="00AA6959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3682A3CB" w14:textId="77777777" w:rsidR="00D4145B" w:rsidRDefault="00D4145B"/>
    <w:sectPr w:rsidR="00D41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006E" w14:textId="77777777" w:rsidR="007D7339" w:rsidRDefault="007D7339" w:rsidP="00AA6959">
      <w:r>
        <w:separator/>
      </w:r>
    </w:p>
  </w:endnote>
  <w:endnote w:type="continuationSeparator" w:id="0">
    <w:p w14:paraId="5DD3D4CA" w14:textId="77777777" w:rsidR="007D7339" w:rsidRDefault="007D7339" w:rsidP="00A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51BC" w14:textId="77777777" w:rsidR="00AA6959" w:rsidRDefault="00AA6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2308" w14:textId="77777777" w:rsidR="00AA6959" w:rsidRDefault="00AA69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BAD5" w14:textId="77777777" w:rsidR="00AA6959" w:rsidRDefault="00AA6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B1A5" w14:textId="77777777" w:rsidR="007D7339" w:rsidRDefault="007D7339" w:rsidP="00AA6959">
      <w:r>
        <w:separator/>
      </w:r>
    </w:p>
  </w:footnote>
  <w:footnote w:type="continuationSeparator" w:id="0">
    <w:p w14:paraId="248B3DFD" w14:textId="77777777" w:rsidR="007D7339" w:rsidRDefault="007D7339" w:rsidP="00AA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8B4A" w14:textId="77777777" w:rsidR="00AA6959" w:rsidRDefault="00AA6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2259" w14:textId="17534996" w:rsidR="00AA6959" w:rsidRDefault="00AA6959" w:rsidP="00942695">
    <w:pPr>
      <w:rPr>
        <w:color w:val="1F497D"/>
        <w:sz w:val="22"/>
        <w:szCs w:val="22"/>
      </w:rPr>
    </w:pPr>
    <w:r>
      <w:rPr>
        <w:color w:val="1F497D"/>
      </w:rPr>
      <w:t>Kancelaria Notarialna</w:t>
    </w:r>
  </w:p>
  <w:p w14:paraId="683A9B54" w14:textId="77777777" w:rsidR="00AA6959" w:rsidRDefault="00AA6959" w:rsidP="00942695">
    <w:pPr>
      <w:rPr>
        <w:color w:val="1F497D"/>
      </w:rPr>
    </w:pPr>
    <w:r>
      <w:rPr>
        <w:color w:val="1F497D"/>
      </w:rPr>
      <w:t xml:space="preserve">Edyta Niemirska, Agata </w:t>
    </w:r>
    <w:proofErr w:type="spellStart"/>
    <w:r>
      <w:rPr>
        <w:color w:val="1F497D"/>
      </w:rPr>
      <w:t>Redlicka</w:t>
    </w:r>
    <w:proofErr w:type="spellEnd"/>
    <w:r>
      <w:rPr>
        <w:color w:val="1F497D"/>
      </w:rPr>
      <w:t xml:space="preserve"> – Skupińska</w:t>
    </w:r>
  </w:p>
  <w:p w14:paraId="2B65CE0B" w14:textId="77777777" w:rsidR="00AA6959" w:rsidRDefault="00AA6959" w:rsidP="00942695">
    <w:pPr>
      <w:rPr>
        <w:color w:val="1F497D"/>
      </w:rPr>
    </w:pPr>
    <w:r>
      <w:rPr>
        <w:color w:val="1F497D"/>
      </w:rPr>
      <w:t>Notariusze s.c.</w:t>
    </w:r>
  </w:p>
  <w:p w14:paraId="7B9E3E61" w14:textId="77777777" w:rsidR="00AA6959" w:rsidRDefault="00AA6959" w:rsidP="00942695">
    <w:pPr>
      <w:rPr>
        <w:color w:val="1F497D"/>
      </w:rPr>
    </w:pPr>
    <w:r>
      <w:rPr>
        <w:color w:val="1F497D"/>
      </w:rPr>
      <w:t>ul. Wilcza 33 lok.23</w:t>
    </w:r>
  </w:p>
  <w:p w14:paraId="00CC0CE6" w14:textId="77777777" w:rsidR="00AA6959" w:rsidRDefault="00AA6959" w:rsidP="00942695">
    <w:pPr>
      <w:rPr>
        <w:color w:val="1F497D"/>
      </w:rPr>
    </w:pPr>
    <w:r>
      <w:rPr>
        <w:color w:val="1F497D"/>
      </w:rPr>
      <w:t>00-544 Warszawa</w:t>
    </w:r>
  </w:p>
  <w:p w14:paraId="2F177832" w14:textId="77777777" w:rsidR="00AA6959" w:rsidRDefault="00AA6959" w:rsidP="00942695">
    <w:pPr>
      <w:rPr>
        <w:color w:val="1F497D"/>
      </w:rPr>
    </w:pPr>
    <w:r>
      <w:rPr>
        <w:color w:val="1F497D"/>
      </w:rPr>
      <w:t>tel. 22/465 12 00</w:t>
    </w:r>
  </w:p>
  <w:p w14:paraId="742528C2" w14:textId="7FAC7D63" w:rsidR="00AA6959" w:rsidRDefault="00AA6959">
    <w:pPr>
      <w:pStyle w:val="Nagwek"/>
    </w:pPr>
  </w:p>
  <w:p w14:paraId="68D0C701" w14:textId="77777777" w:rsidR="00AA6959" w:rsidRDefault="00AA69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A10A" w14:textId="77777777" w:rsidR="00AA6959" w:rsidRDefault="00AA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1522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9"/>
    <w:rsid w:val="00016491"/>
    <w:rsid w:val="00333790"/>
    <w:rsid w:val="007D7339"/>
    <w:rsid w:val="00942695"/>
    <w:rsid w:val="00AA6959"/>
    <w:rsid w:val="00D4145B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AC15"/>
  <w15:chartTrackingRefBased/>
  <w15:docId w15:val="{C0273C69-65AD-4394-9046-F494EB2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6959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9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9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A3D9-AED9-4F8B-AD6B-9082B9B1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niemirska@notariusze.waw.pl</dc:creator>
  <cp:keywords/>
  <dc:description/>
  <cp:lastModifiedBy>niemirska@notariusze.waw.pl</cp:lastModifiedBy>
  <cp:revision>3</cp:revision>
  <dcterms:created xsi:type="dcterms:W3CDTF">2022-10-13T13:14:00Z</dcterms:created>
  <dcterms:modified xsi:type="dcterms:W3CDTF">2022-10-13T13:51:00Z</dcterms:modified>
</cp:coreProperties>
</file>